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3C3" w:rsidRPr="003C63C3" w:rsidRDefault="003C63C3" w:rsidP="003C63C3">
      <w:pPr>
        <w:pStyle w:val="a3"/>
        <w:spacing w:line="560" w:lineRule="exact"/>
        <w:rPr>
          <w:rFonts w:ascii="方正仿宋_GBK" w:eastAsia="方正仿宋_GBK" w:hint="eastAsia"/>
          <w:color w:val="333333"/>
          <w:sz w:val="32"/>
          <w:szCs w:val="32"/>
        </w:rPr>
      </w:pPr>
      <w:r w:rsidRPr="003C63C3">
        <w:rPr>
          <w:rFonts w:ascii="方正仿宋_GBK" w:eastAsia="方正仿宋_GBK" w:hint="eastAsia"/>
          <w:color w:val="333333"/>
          <w:sz w:val="32"/>
          <w:szCs w:val="32"/>
        </w:rPr>
        <w:t xml:space="preserve">　　各位老师，同学们：</w:t>
      </w:r>
    </w:p>
    <w:p w:rsidR="003C63C3" w:rsidRPr="003C63C3" w:rsidRDefault="003C63C3" w:rsidP="003C63C3">
      <w:pPr>
        <w:pStyle w:val="a3"/>
        <w:spacing w:line="560" w:lineRule="exact"/>
        <w:rPr>
          <w:rFonts w:ascii="方正仿宋_GBK" w:eastAsia="方正仿宋_GBK" w:hint="eastAsia"/>
          <w:color w:val="333333"/>
          <w:sz w:val="32"/>
          <w:szCs w:val="32"/>
        </w:rPr>
      </w:pPr>
      <w:r w:rsidRPr="003C63C3">
        <w:rPr>
          <w:rFonts w:ascii="方正仿宋_GBK" w:eastAsia="方正仿宋_GBK" w:hint="eastAsia"/>
          <w:color w:val="333333"/>
          <w:sz w:val="32"/>
          <w:szCs w:val="32"/>
        </w:rPr>
        <w:t xml:space="preserve">　　明天是我国第三十个教师节，很高兴来到北京师范大学，同大家共度教师们的节日。首先，我祝在座各位教师和未来的教师节日好！借此机会，我向全国所有教师，致以崇高的节日敬礼！大家辛苦了，党和人民感谢你们！</w:t>
      </w:r>
    </w:p>
    <w:p w:rsidR="003C63C3" w:rsidRPr="003C63C3" w:rsidRDefault="003C63C3" w:rsidP="003C63C3">
      <w:pPr>
        <w:pStyle w:val="a3"/>
        <w:spacing w:line="560" w:lineRule="exact"/>
        <w:rPr>
          <w:rFonts w:ascii="方正仿宋_GBK" w:eastAsia="方正仿宋_GBK" w:hint="eastAsia"/>
          <w:color w:val="333333"/>
          <w:sz w:val="32"/>
          <w:szCs w:val="32"/>
        </w:rPr>
      </w:pPr>
      <w:r w:rsidRPr="003C63C3">
        <w:rPr>
          <w:rFonts w:ascii="方正仿宋_GBK" w:eastAsia="方正仿宋_GBK" w:hint="eastAsia"/>
          <w:color w:val="333333"/>
          <w:sz w:val="32"/>
          <w:szCs w:val="32"/>
        </w:rPr>
        <w:t xml:space="preserve">　　北京师范大学是百年名校，是我国最早的现代师范教育高等学府，学校“学为人师、行为世范”的校训十分精练地诠释了“师范”的意义。</w:t>
      </w:r>
      <w:r w:rsidRPr="003C63C3">
        <w:rPr>
          <w:rFonts w:ascii="方正仿宋_GBK" w:eastAsia="方正仿宋_GBK"/>
          <w:color w:val="333333"/>
          <w:sz w:val="32"/>
          <w:szCs w:val="32"/>
        </w:rPr>
        <w:t>112年来，北师大为国家、为民族培养了一大批优秀老师和各类人才，也曾拥有过李大钊、鲁迅、梁启超这样的一代名师。这是北师大的光荣和骄傲。</w:t>
      </w:r>
    </w:p>
    <w:p w:rsidR="003C63C3" w:rsidRPr="003C63C3" w:rsidRDefault="003C63C3" w:rsidP="003C63C3">
      <w:pPr>
        <w:pStyle w:val="a3"/>
        <w:spacing w:line="560" w:lineRule="exact"/>
        <w:rPr>
          <w:rFonts w:ascii="方正仿宋_GBK" w:eastAsia="方正仿宋_GBK" w:hint="eastAsia"/>
          <w:color w:val="333333"/>
          <w:sz w:val="32"/>
          <w:szCs w:val="32"/>
        </w:rPr>
      </w:pPr>
      <w:r w:rsidRPr="003C63C3">
        <w:rPr>
          <w:rFonts w:ascii="方正仿宋_GBK" w:eastAsia="方正仿宋_GBK" w:hint="eastAsia"/>
          <w:color w:val="333333"/>
          <w:sz w:val="32"/>
          <w:szCs w:val="32"/>
        </w:rPr>
        <w:t xml:space="preserve">　　刚才，我听了有关教师节和你们学校基本情况的介绍，参观了庆祝教师节</w:t>
      </w:r>
      <w:r w:rsidRPr="003C63C3">
        <w:rPr>
          <w:rFonts w:ascii="方正仿宋_GBK" w:eastAsia="方正仿宋_GBK"/>
          <w:color w:val="333333"/>
          <w:sz w:val="32"/>
          <w:szCs w:val="32"/>
        </w:rPr>
        <w:t>30周年展览，考察了心理学院的心理学实验室，观摩了中小学教师国家级培训计划教学现场，同老教授们见了面。这对我来说是一次很好的学习。</w:t>
      </w:r>
    </w:p>
    <w:p w:rsidR="003C63C3" w:rsidRPr="003C63C3" w:rsidRDefault="003C63C3" w:rsidP="003C63C3">
      <w:pPr>
        <w:pStyle w:val="a3"/>
        <w:spacing w:line="560" w:lineRule="exact"/>
        <w:rPr>
          <w:rFonts w:ascii="方正仿宋_GBK" w:eastAsia="方正仿宋_GBK" w:hint="eastAsia"/>
          <w:color w:val="333333"/>
          <w:sz w:val="32"/>
          <w:szCs w:val="32"/>
        </w:rPr>
      </w:pPr>
      <w:r w:rsidRPr="003C63C3">
        <w:rPr>
          <w:rFonts w:ascii="方正仿宋_GBK" w:eastAsia="方正仿宋_GBK" w:hint="eastAsia"/>
          <w:color w:val="333333"/>
          <w:sz w:val="32"/>
          <w:szCs w:val="32"/>
        </w:rPr>
        <w:t xml:space="preserve">　　见到你们，我就回想起自己的学生时代。教过我的老师很多，至今我都能记得他们的样子，他们教给我知识、教给我做人的道理，让我受益无穷。学生时代是人一生最美好的时光，长身体、长知识、长才干，每天都有新收获，每天都有新期待。我希望在座的同学们，也希望全国</w:t>
      </w:r>
      <w:r w:rsidRPr="003C63C3">
        <w:rPr>
          <w:rFonts w:ascii="方正仿宋_GBK" w:eastAsia="方正仿宋_GBK"/>
          <w:color w:val="333333"/>
          <w:sz w:val="32"/>
          <w:szCs w:val="32"/>
        </w:rPr>
        <w:t>2.6亿在校学生，珍惜学习时光，多学知识，多学道理，多学本领，热爱劳动，身心健康，茁壮成长。</w:t>
      </w:r>
    </w:p>
    <w:p w:rsidR="003C63C3" w:rsidRPr="003C63C3" w:rsidRDefault="003C63C3" w:rsidP="003C63C3">
      <w:pPr>
        <w:pStyle w:val="a3"/>
        <w:spacing w:line="560" w:lineRule="exact"/>
        <w:rPr>
          <w:rFonts w:ascii="方正仿宋_GBK" w:eastAsia="方正仿宋_GBK" w:hint="eastAsia"/>
          <w:color w:val="333333"/>
          <w:sz w:val="32"/>
          <w:szCs w:val="32"/>
        </w:rPr>
      </w:pPr>
      <w:r w:rsidRPr="003C63C3">
        <w:rPr>
          <w:rFonts w:ascii="方正仿宋_GBK" w:eastAsia="方正仿宋_GBK" w:hint="eastAsia"/>
          <w:color w:val="333333"/>
          <w:sz w:val="32"/>
          <w:szCs w:val="32"/>
        </w:rPr>
        <w:lastRenderedPageBreak/>
        <w:t xml:space="preserve">　　各位老师、同学们！</w:t>
      </w:r>
    </w:p>
    <w:p w:rsidR="003C63C3" w:rsidRPr="003C63C3" w:rsidRDefault="003C63C3" w:rsidP="003C63C3">
      <w:pPr>
        <w:pStyle w:val="a3"/>
        <w:spacing w:line="560" w:lineRule="exact"/>
        <w:rPr>
          <w:rFonts w:ascii="方正仿宋_GBK" w:eastAsia="方正仿宋_GBK" w:hint="eastAsia"/>
          <w:color w:val="333333"/>
          <w:sz w:val="32"/>
          <w:szCs w:val="32"/>
        </w:rPr>
      </w:pPr>
      <w:r w:rsidRPr="003C63C3">
        <w:rPr>
          <w:rFonts w:ascii="方正仿宋_GBK" w:eastAsia="方正仿宋_GBK" w:hint="eastAsia"/>
          <w:color w:val="333333"/>
          <w:sz w:val="32"/>
          <w:szCs w:val="32"/>
        </w:rPr>
        <w:t xml:space="preserve">　　教育是提高人民综合素质、促进人的全面发展的重要途径，是民族振兴、社会进步的重要基石，是对中华民族伟大复兴具有决定性意义的事业。教师是人类历史上最古老的职业之一，也是最伟大、最神圣的职业之一。人们常说：“教师是太阳底下最崇高的职业。”自古以来，中华民族就有尊师重教、崇智尚学的优良传统，正所谓“国将兴，必贵师而重傅；贵师而重傅，则法度存”。在古代，孔子被推崇为“大成至圣先师”，被誉为“万世师表”。在中华民族</w:t>
      </w:r>
      <w:r w:rsidRPr="003C63C3">
        <w:rPr>
          <w:rFonts w:ascii="方正仿宋_GBK" w:eastAsia="方正仿宋_GBK"/>
          <w:color w:val="333333"/>
          <w:sz w:val="32"/>
          <w:szCs w:val="32"/>
        </w:rPr>
        <w:t>5000多年文明发展史上，英雄辈出，大师荟萃，都与一代又一代教师的辛勤耕耘是分不开的。</w:t>
      </w:r>
    </w:p>
    <w:p w:rsidR="003C63C3" w:rsidRPr="003C63C3" w:rsidRDefault="003C63C3" w:rsidP="003C63C3">
      <w:pPr>
        <w:pStyle w:val="a3"/>
        <w:spacing w:line="560" w:lineRule="exact"/>
        <w:rPr>
          <w:rFonts w:ascii="方正仿宋_GBK" w:eastAsia="方正仿宋_GBK" w:hint="eastAsia"/>
          <w:color w:val="333333"/>
          <w:sz w:val="32"/>
          <w:szCs w:val="32"/>
        </w:rPr>
      </w:pPr>
      <w:r w:rsidRPr="003C63C3">
        <w:rPr>
          <w:rFonts w:ascii="方正仿宋_GBK" w:eastAsia="方正仿宋_GBK" w:hint="eastAsia"/>
          <w:color w:val="333333"/>
          <w:sz w:val="32"/>
          <w:szCs w:val="32"/>
        </w:rPr>
        <w:t xml:space="preserve">　　新中国成立</w:t>
      </w:r>
      <w:r w:rsidRPr="003C63C3">
        <w:rPr>
          <w:rFonts w:ascii="方正仿宋_GBK" w:eastAsia="方正仿宋_GBK"/>
          <w:color w:val="333333"/>
          <w:sz w:val="32"/>
          <w:szCs w:val="32"/>
        </w:rPr>
        <w:t>65年来，党和国家高度重视教育事业，建成了世界最大规模的教育体系，保障了亿万人民群众受教育的权利，极大提高了全民族素质，有力推动了经济社会发展。长期以来，广大教师自觉贯彻党的教育方针，教书育人，呕心沥血，默默奉献，为国家发展和民族振兴作出了巨大贡献，赢得了全社会广泛赞誉和普遍尊重。</w:t>
      </w:r>
    </w:p>
    <w:p w:rsidR="003C63C3" w:rsidRPr="003C63C3" w:rsidRDefault="003C63C3" w:rsidP="003C63C3">
      <w:pPr>
        <w:pStyle w:val="a3"/>
        <w:spacing w:line="560" w:lineRule="exact"/>
        <w:rPr>
          <w:rFonts w:ascii="方正仿宋_GBK" w:eastAsia="方正仿宋_GBK" w:hint="eastAsia"/>
          <w:color w:val="333333"/>
          <w:sz w:val="32"/>
          <w:szCs w:val="32"/>
        </w:rPr>
      </w:pPr>
      <w:r w:rsidRPr="003C63C3">
        <w:rPr>
          <w:rFonts w:ascii="方正仿宋_GBK" w:eastAsia="方正仿宋_GBK" w:hint="eastAsia"/>
          <w:color w:val="333333"/>
          <w:sz w:val="32"/>
          <w:szCs w:val="32"/>
        </w:rPr>
        <w:t xml:space="preserve">　　当今世界，科技进步日新月异，国际竞争日趋激烈。特别是经历了历史上罕见的国际金融危机，各国纷纷调整发展战略，更加注重科技进步和创新驱动。当今世界的综合国力竞争，说到底是人才竞争，人才越来越成为推动经济社会发展的战略性资源，教育的基础性、先导性、全局性地位和作用更加突显。“两个一百年”奋斗目标的实</w:t>
      </w:r>
      <w:r w:rsidRPr="003C63C3">
        <w:rPr>
          <w:rFonts w:ascii="方正仿宋_GBK" w:eastAsia="方正仿宋_GBK" w:hint="eastAsia"/>
          <w:color w:val="333333"/>
          <w:sz w:val="32"/>
          <w:szCs w:val="32"/>
        </w:rPr>
        <w:lastRenderedPageBreak/>
        <w:t>现、中华民族伟大复兴中国梦的实现，归根到底靠人才、靠教育。源源不断的人才资源是我国在激烈的国际竞争中的重要潜在力量和后发优势。希望广大教师认清肩负的使命和责任，努力为发展具有中国特色、世界水平的现代教育，培养社会主义事业建设者和接班人作出更大贡献！</w:t>
      </w:r>
    </w:p>
    <w:p w:rsidR="003C63C3" w:rsidRPr="003C63C3" w:rsidRDefault="003C63C3" w:rsidP="003C63C3">
      <w:pPr>
        <w:pStyle w:val="a3"/>
        <w:spacing w:line="560" w:lineRule="exact"/>
        <w:rPr>
          <w:rFonts w:ascii="方正仿宋_GBK" w:eastAsia="方正仿宋_GBK" w:hint="eastAsia"/>
          <w:color w:val="333333"/>
          <w:sz w:val="32"/>
          <w:szCs w:val="32"/>
        </w:rPr>
      </w:pPr>
      <w:r w:rsidRPr="003C63C3">
        <w:rPr>
          <w:rFonts w:ascii="方正仿宋_GBK" w:eastAsia="方正仿宋_GBK" w:hint="eastAsia"/>
          <w:color w:val="333333"/>
          <w:sz w:val="32"/>
          <w:szCs w:val="32"/>
        </w:rPr>
        <w:t xml:space="preserve">　　各位老师、同学们！</w:t>
      </w:r>
    </w:p>
    <w:p w:rsidR="00737CD4" w:rsidRDefault="003C63C3" w:rsidP="003C63C3">
      <w:pPr>
        <w:pStyle w:val="a3"/>
        <w:spacing w:before="0" w:beforeAutospacing="0" w:after="0" w:afterAutospacing="0" w:line="560" w:lineRule="exact"/>
        <w:ind w:firstLine="640"/>
        <w:rPr>
          <w:rFonts w:ascii="方正仿宋_GBK" w:eastAsia="方正仿宋_GBK"/>
          <w:color w:val="333333"/>
          <w:sz w:val="32"/>
          <w:szCs w:val="32"/>
        </w:rPr>
      </w:pPr>
      <w:r w:rsidRPr="003C63C3">
        <w:rPr>
          <w:rFonts w:ascii="方正仿宋_GBK" w:eastAsia="方正仿宋_GBK" w:hint="eastAsia"/>
          <w:color w:val="333333"/>
          <w:sz w:val="32"/>
          <w:szCs w:val="32"/>
        </w:rPr>
        <w:t>邓小平同志曾经指出：“一个学校能不能为社会主义建设培养合格的人才，培养德智体全面发展、有社会主义觉悟的有文化的劳动者，关键在教师。”教师重要，就在于教师的工作是塑造灵魂、塑造生命、塑造人的工作。一个人遇到好老师是人生的幸运，一个学校拥有好老师是学校的光荣，一个民族源源不断涌现出一批又一批好老师则是民族的希望。国家繁荣、民族振兴、教育发展，需要我们大力培养造就一支师德高尚、业务精湛、结构合理、充满活力的高素质专业化教师队伍，需要涌现一大批好老师。</w:t>
      </w:r>
    </w:p>
    <w:p w:rsidR="003C63C3" w:rsidRPr="003C63C3" w:rsidRDefault="003C63C3" w:rsidP="003C63C3">
      <w:pPr>
        <w:pStyle w:val="a3"/>
        <w:spacing w:before="0" w:beforeAutospacing="0" w:after="0" w:afterAutospacing="0" w:line="560" w:lineRule="exact"/>
        <w:ind w:firstLine="640"/>
        <w:rPr>
          <w:rFonts w:ascii="方正仿宋_GBK" w:eastAsia="方正仿宋_GBK" w:hint="eastAsia"/>
          <w:color w:val="333333"/>
          <w:sz w:val="32"/>
          <w:szCs w:val="32"/>
        </w:rPr>
      </w:pPr>
    </w:p>
    <w:p w:rsidR="000F494C" w:rsidRPr="000F494C" w:rsidRDefault="000F494C" w:rsidP="00737CD4">
      <w:pPr>
        <w:pStyle w:val="a3"/>
        <w:spacing w:before="0" w:beforeAutospacing="0" w:after="0" w:afterAutospacing="0" w:line="560" w:lineRule="exact"/>
        <w:rPr>
          <w:rFonts w:ascii="方正仿宋_GBK" w:eastAsia="方正仿宋_GBK"/>
          <w:color w:val="333333"/>
          <w:sz w:val="32"/>
          <w:szCs w:val="32"/>
        </w:rPr>
      </w:pPr>
      <w:r>
        <w:rPr>
          <w:rFonts w:ascii="方正仿宋_GBK" w:eastAsia="方正仿宋_GBK" w:hint="eastAsia"/>
          <w:color w:val="333333"/>
          <w:sz w:val="32"/>
          <w:szCs w:val="32"/>
        </w:rPr>
        <w:t>（来源：共青团中央）</w:t>
      </w:r>
      <w:bookmarkStart w:id="0" w:name="_GoBack"/>
      <w:bookmarkEnd w:id="0"/>
    </w:p>
    <w:sectPr w:rsidR="000F494C" w:rsidRPr="000F494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2DD"/>
    <w:rsid w:val="000620C6"/>
    <w:rsid w:val="000F494C"/>
    <w:rsid w:val="001B1E99"/>
    <w:rsid w:val="003C63C3"/>
    <w:rsid w:val="004412F8"/>
    <w:rsid w:val="00737CD4"/>
    <w:rsid w:val="009602DD"/>
    <w:rsid w:val="00A46155"/>
    <w:rsid w:val="00C03812"/>
    <w:rsid w:val="00CC5946"/>
    <w:rsid w:val="00DA15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2A904"/>
  <w15:chartTrackingRefBased/>
  <w15:docId w15:val="{5545E623-C84C-4DA0-97CF-188F9DCF4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620C6"/>
    <w:pPr>
      <w:keepNext/>
      <w:keepLines/>
      <w:spacing w:line="578" w:lineRule="auto"/>
      <w:outlineLvl w:val="0"/>
    </w:pPr>
    <w:rPr>
      <w:rFonts w:eastAsia="方正黑体_GBK"/>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省学联-一级标题"/>
    <w:basedOn w:val="1"/>
    <w:link w:val="-0"/>
    <w:qFormat/>
    <w:rsid w:val="000620C6"/>
    <w:pPr>
      <w:spacing w:line="560" w:lineRule="exact"/>
      <w:ind w:firstLineChars="200" w:firstLine="643"/>
    </w:pPr>
    <w:rPr>
      <w:rFonts w:ascii="方正黑体_GBK"/>
      <w:szCs w:val="32"/>
    </w:rPr>
  </w:style>
  <w:style w:type="character" w:customStyle="1" w:styleId="-0">
    <w:name w:val="省学联-一级标题 字符"/>
    <w:basedOn w:val="a0"/>
    <w:link w:val="-"/>
    <w:rsid w:val="000620C6"/>
    <w:rPr>
      <w:rFonts w:ascii="方正黑体_GBK" w:eastAsia="方正黑体_GBK"/>
      <w:b/>
      <w:bCs/>
      <w:kern w:val="44"/>
      <w:sz w:val="32"/>
      <w:szCs w:val="32"/>
    </w:rPr>
  </w:style>
  <w:style w:type="character" w:customStyle="1" w:styleId="10">
    <w:name w:val="标题 1 字符"/>
    <w:basedOn w:val="a0"/>
    <w:link w:val="1"/>
    <w:uiPriority w:val="9"/>
    <w:rsid w:val="000620C6"/>
    <w:rPr>
      <w:rFonts w:eastAsia="方正黑体_GBK"/>
      <w:bCs/>
      <w:kern w:val="44"/>
      <w:sz w:val="32"/>
      <w:szCs w:val="44"/>
    </w:rPr>
  </w:style>
  <w:style w:type="paragraph" w:customStyle="1" w:styleId="-1">
    <w:name w:val="省学联-二级标题"/>
    <w:basedOn w:val="a"/>
    <w:link w:val="-2"/>
    <w:qFormat/>
    <w:rsid w:val="000620C6"/>
    <w:pPr>
      <w:spacing w:line="560" w:lineRule="exact"/>
      <w:ind w:firstLineChars="200" w:firstLine="640"/>
      <w:jc w:val="left"/>
    </w:pPr>
    <w:rPr>
      <w:rFonts w:ascii="方正楷体_GBK" w:eastAsia="方正楷体_GBK" w:hAnsi="方正仿宋_GBK" w:cs="方正仿宋_GBK"/>
      <w:sz w:val="32"/>
      <w:szCs w:val="32"/>
    </w:rPr>
  </w:style>
  <w:style w:type="character" w:customStyle="1" w:styleId="-2">
    <w:name w:val="省学联-二级标题 字符"/>
    <w:basedOn w:val="a0"/>
    <w:link w:val="-1"/>
    <w:rsid w:val="000620C6"/>
    <w:rPr>
      <w:rFonts w:ascii="方正楷体_GBK" w:eastAsia="方正楷体_GBK" w:hAnsi="方正仿宋_GBK" w:cs="方正仿宋_GBK"/>
      <w:sz w:val="32"/>
      <w:szCs w:val="32"/>
    </w:rPr>
  </w:style>
  <w:style w:type="paragraph" w:styleId="a3">
    <w:name w:val="Normal (Web)"/>
    <w:basedOn w:val="a"/>
    <w:uiPriority w:val="99"/>
    <w:unhideWhenUsed/>
    <w:rsid w:val="000F494C"/>
    <w:pPr>
      <w:widowControl/>
      <w:spacing w:before="100" w:beforeAutospacing="1" w:after="100" w:afterAutospacing="1"/>
      <w:jc w:val="left"/>
    </w:pPr>
    <w:rPr>
      <w:rFonts w:ascii="宋体" w:eastAsia="宋体" w:hAnsi="宋体" w:cs="宋体"/>
      <w:kern w:val="0"/>
      <w:sz w:val="24"/>
      <w:szCs w:val="24"/>
    </w:rPr>
  </w:style>
  <w:style w:type="paragraph" w:styleId="a4">
    <w:name w:val="Date"/>
    <w:basedOn w:val="a"/>
    <w:next w:val="a"/>
    <w:link w:val="a5"/>
    <w:uiPriority w:val="99"/>
    <w:semiHidden/>
    <w:unhideWhenUsed/>
    <w:rsid w:val="000F494C"/>
    <w:pPr>
      <w:ind w:leftChars="2500" w:left="100"/>
    </w:pPr>
  </w:style>
  <w:style w:type="character" w:customStyle="1" w:styleId="a5">
    <w:name w:val="日期 字符"/>
    <w:basedOn w:val="a0"/>
    <w:link w:val="a4"/>
    <w:uiPriority w:val="99"/>
    <w:semiHidden/>
    <w:rsid w:val="000F49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49031">
      <w:bodyDiv w:val="1"/>
      <w:marLeft w:val="0"/>
      <w:marRight w:val="0"/>
      <w:marTop w:val="0"/>
      <w:marBottom w:val="0"/>
      <w:divBdr>
        <w:top w:val="none" w:sz="0" w:space="0" w:color="auto"/>
        <w:left w:val="none" w:sz="0" w:space="0" w:color="auto"/>
        <w:bottom w:val="none" w:sz="0" w:space="0" w:color="auto"/>
        <w:right w:val="none" w:sz="0" w:space="0" w:color="auto"/>
      </w:divBdr>
    </w:div>
    <w:div w:id="1298413388">
      <w:bodyDiv w:val="1"/>
      <w:marLeft w:val="0"/>
      <w:marRight w:val="0"/>
      <w:marTop w:val="0"/>
      <w:marBottom w:val="0"/>
      <w:divBdr>
        <w:top w:val="none" w:sz="0" w:space="0" w:color="auto"/>
        <w:left w:val="none" w:sz="0" w:space="0" w:color="auto"/>
        <w:bottom w:val="none" w:sz="0" w:space="0" w:color="auto"/>
        <w:right w:val="none" w:sz="0" w:space="0" w:color="auto"/>
      </w:divBdr>
    </w:div>
    <w:div w:id="1387099961">
      <w:bodyDiv w:val="1"/>
      <w:marLeft w:val="0"/>
      <w:marRight w:val="0"/>
      <w:marTop w:val="0"/>
      <w:marBottom w:val="0"/>
      <w:divBdr>
        <w:top w:val="none" w:sz="0" w:space="0" w:color="auto"/>
        <w:left w:val="none" w:sz="0" w:space="0" w:color="auto"/>
        <w:bottom w:val="none" w:sz="0" w:space="0" w:color="auto"/>
        <w:right w:val="none" w:sz="0" w:space="0" w:color="auto"/>
      </w:divBdr>
    </w:div>
    <w:div w:id="1571426631">
      <w:bodyDiv w:val="1"/>
      <w:marLeft w:val="0"/>
      <w:marRight w:val="0"/>
      <w:marTop w:val="0"/>
      <w:marBottom w:val="0"/>
      <w:divBdr>
        <w:top w:val="none" w:sz="0" w:space="0" w:color="auto"/>
        <w:left w:val="none" w:sz="0" w:space="0" w:color="auto"/>
        <w:bottom w:val="none" w:sz="0" w:space="0" w:color="auto"/>
        <w:right w:val="none" w:sz="0" w:space="0" w:color="auto"/>
      </w:divBdr>
    </w:div>
    <w:div w:id="174498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215</Words>
  <Characters>1232</Characters>
  <Application>Microsoft Office Word</Application>
  <DocSecurity>0</DocSecurity>
  <Lines>10</Lines>
  <Paragraphs>2</Paragraphs>
  <ScaleCrop>false</ScaleCrop>
  <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梁梓挺</dc:creator>
  <cp:keywords/>
  <dc:description/>
  <cp:lastModifiedBy>梁梓挺</cp:lastModifiedBy>
  <cp:revision>2</cp:revision>
  <dcterms:created xsi:type="dcterms:W3CDTF">2017-03-17T01:48:00Z</dcterms:created>
  <dcterms:modified xsi:type="dcterms:W3CDTF">2017-03-17T01:48:00Z</dcterms:modified>
</cp:coreProperties>
</file>