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2</w:t>
      </w:r>
    </w:p>
    <w:p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“学习总书记讲话 做合格共青团员”</w:t>
      </w:r>
    </w:p>
    <w:p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教育实践工作报告表</w:t>
      </w:r>
    </w:p>
    <w:p>
      <w:pPr>
        <w:rPr>
          <w:rFonts w:ascii="方正仿宋_GBK" w:eastAsia="方正仿宋_GBK"/>
          <w:sz w:val="24"/>
          <w:szCs w:val="32"/>
        </w:rPr>
      </w:pPr>
      <w:r>
        <w:rPr>
          <w:rFonts w:hint="eastAsia" w:ascii="方正仿宋_GBK" w:eastAsia="方正仿宋_GBK"/>
          <w:sz w:val="24"/>
          <w:szCs w:val="32"/>
        </w:rPr>
        <w:t xml:space="preserve">团支部名称：      </w:t>
      </w:r>
      <w:r>
        <w:rPr>
          <w:rFonts w:ascii="方正仿宋_GBK" w:eastAsia="方正仿宋_GBK"/>
          <w:sz w:val="24"/>
          <w:szCs w:val="32"/>
        </w:rPr>
        <w:t xml:space="preserve">  </w:t>
      </w:r>
      <w:r>
        <w:rPr>
          <w:rFonts w:hint="eastAsia" w:ascii="方正仿宋_GBK" w:eastAsia="方正仿宋_GBK"/>
          <w:sz w:val="24"/>
          <w:szCs w:val="32"/>
        </w:rPr>
        <w:t>填表人</w:t>
      </w:r>
      <w:r>
        <w:rPr>
          <w:rFonts w:ascii="方正仿宋_GBK" w:eastAsia="方正仿宋_GBK"/>
          <w:sz w:val="24"/>
          <w:szCs w:val="32"/>
        </w:rPr>
        <w:t>：</w:t>
      </w:r>
      <w:r>
        <w:rPr>
          <w:rFonts w:hint="eastAsia" w:ascii="方正仿宋_GBK" w:eastAsia="方正仿宋_GBK"/>
          <w:sz w:val="24"/>
          <w:szCs w:val="32"/>
        </w:rPr>
        <w:t xml:space="preserve">    </w:t>
      </w:r>
      <w:r>
        <w:rPr>
          <w:rFonts w:ascii="方正仿宋_GBK" w:eastAsia="方正仿宋_GBK"/>
          <w:sz w:val="24"/>
          <w:szCs w:val="32"/>
        </w:rPr>
        <w:t xml:space="preserve">   </w:t>
      </w:r>
      <w:r>
        <w:rPr>
          <w:rFonts w:hint="eastAsia" w:ascii="方正仿宋_GBK" w:eastAsia="方正仿宋_GBK"/>
          <w:sz w:val="24"/>
          <w:szCs w:val="32"/>
        </w:rPr>
        <w:t>联系</w:t>
      </w:r>
      <w:r>
        <w:rPr>
          <w:rFonts w:ascii="方正仿宋_GBK" w:eastAsia="方正仿宋_GBK"/>
          <w:sz w:val="24"/>
          <w:szCs w:val="32"/>
        </w:rPr>
        <w:t>电话</w:t>
      </w:r>
      <w:r>
        <w:rPr>
          <w:rFonts w:hint="eastAsia" w:ascii="方正仿宋_GBK" w:eastAsia="方正仿宋_GBK"/>
          <w:sz w:val="24"/>
          <w:szCs w:val="32"/>
        </w:rPr>
        <w:t xml:space="preserve">：  </w:t>
      </w:r>
      <w:r>
        <w:rPr>
          <w:rFonts w:ascii="方正仿宋_GBK" w:eastAsia="方正仿宋_GBK"/>
          <w:sz w:val="24"/>
          <w:szCs w:val="32"/>
        </w:rPr>
        <w:t xml:space="preserve">      </w:t>
      </w:r>
      <w:r>
        <w:rPr>
          <w:rFonts w:hint="eastAsia" w:ascii="方正仿宋_GBK" w:eastAsia="方正仿宋_GBK"/>
          <w:sz w:val="24"/>
          <w:szCs w:val="32"/>
        </w:rPr>
        <w:t xml:space="preserve"> 填表时间：</w:t>
      </w:r>
    </w:p>
    <w:tbl>
      <w:tblPr>
        <w:tblStyle w:val="5"/>
        <w:tblW w:w="89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41"/>
        <w:gridCol w:w="567"/>
        <w:gridCol w:w="426"/>
        <w:gridCol w:w="992"/>
        <w:gridCol w:w="1658"/>
        <w:gridCol w:w="43"/>
        <w:gridCol w:w="283"/>
        <w:gridCol w:w="42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团支部</w:t>
            </w:r>
          </w:p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基本情况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现有团员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数量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现有团员平均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年龄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32"/>
              </w:rPr>
              <w:t>2016年</w:t>
            </w:r>
            <w:r>
              <w:rPr>
                <w:rFonts w:ascii="方正仿宋_GBK" w:eastAsia="方正仿宋_GBK"/>
                <w:kern w:val="0"/>
                <w:sz w:val="20"/>
                <w:szCs w:val="32"/>
              </w:rPr>
              <w:t>发展团员数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6"/>
                <w:szCs w:val="32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32"/>
              </w:rPr>
              <w:t>2016年</w:t>
            </w:r>
            <w:r>
              <w:rPr>
                <w:rFonts w:ascii="方正仿宋_GBK" w:eastAsia="方正仿宋_GBK"/>
                <w:kern w:val="0"/>
                <w:sz w:val="20"/>
                <w:szCs w:val="32"/>
              </w:rPr>
              <w:t>推优入党数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团支部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委员人数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团支部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委员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平均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年龄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团支部大会召开次数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6"/>
                <w:szCs w:val="32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支部委员会召开次数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学习教育</w:t>
            </w:r>
          </w:p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情况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参加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征文活动人数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提交学习心得体会人数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党团课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学习情况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次数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完成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学习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总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时间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（列明）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地点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（列明）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学习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形式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学习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内容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（可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另附页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组织生活</w:t>
            </w:r>
          </w:p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b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情况</w:t>
            </w: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组织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生活</w:t>
            </w: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ascii="方正仿宋_GBK" w:eastAsia="方正仿宋_GBK"/>
                <w:kern w:val="0"/>
                <w:sz w:val="20"/>
                <w:szCs w:val="21"/>
              </w:rPr>
              <w:t>召开次数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参加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总人数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召开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时间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（列明）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召开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地点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（列明）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发言总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发言要点记录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（可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另附页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集中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开展入团仪式</w:t>
            </w: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次数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参加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总人数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开展时间（列明）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地点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（列明）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观看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《</w:t>
            </w: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入团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第一课》</w:t>
            </w: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次数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观看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总人数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观看时间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（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列明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）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观看地点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（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列明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组织生活</w:t>
            </w:r>
          </w:p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情况</w:t>
            </w: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组织重温入团誓词情况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次数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参加总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开展时间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（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列明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）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地点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（列明）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被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上级表彰的先进组织</w:t>
            </w: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和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个人情况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表彰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项目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（组织）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被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表彰数量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（组织）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表彰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项目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（个人）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被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表彰数量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（个人）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组织整顿基本情况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694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有没有建立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规范团员档案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有没有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按规定发展团员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694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有没有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按规定收缴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团费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有没有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经常性开展组织生活和团的活动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实践活动</w:t>
            </w:r>
          </w:p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情况</w:t>
            </w: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开展志愿服务活动情况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次数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参加总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时间（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列明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）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开展地点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（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列明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）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服务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内容</w:t>
            </w:r>
          </w:p>
        </w:tc>
        <w:tc>
          <w:tcPr>
            <w:tcW w:w="4962" w:type="dxa"/>
            <w:gridSpan w:val="7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（可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另附页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网络主题团日活动情况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时间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活动亮点</w:t>
            </w:r>
          </w:p>
        </w:tc>
        <w:tc>
          <w:tcPr>
            <w:tcW w:w="567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（可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另附页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开展团员先锋岗（队）创建活动情况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创建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时间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658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创建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数量</w:t>
            </w:r>
          </w:p>
        </w:tc>
        <w:tc>
          <w:tcPr>
            <w:tcW w:w="1886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活动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亮点</w:t>
            </w:r>
          </w:p>
        </w:tc>
        <w:tc>
          <w:tcPr>
            <w:tcW w:w="567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（可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另附页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上级团委</w:t>
            </w:r>
          </w:p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意见</w:t>
            </w:r>
          </w:p>
        </w:tc>
        <w:tc>
          <w:tcPr>
            <w:tcW w:w="7230" w:type="dxa"/>
            <w:gridSpan w:val="10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上级团组织对团支部开展教育实践的评价和审核意见，由团组织主要负责人签署意见并签名</w:t>
            </w:r>
          </w:p>
        </w:tc>
      </w:tr>
    </w:tbl>
    <w:p>
      <w:pPr>
        <w:rPr>
          <w:rFonts w:ascii="方正仿宋_GBK" w:eastAsia="方正仿宋_GBK"/>
        </w:rPr>
      </w:pPr>
      <w:r>
        <w:rPr>
          <w:rFonts w:hint="eastAsia" w:ascii="方正仿宋_GBK" w:eastAsia="方正仿宋_GBK"/>
        </w:rPr>
        <w:t>（备注：各团支部填妥</w:t>
      </w:r>
      <w:r>
        <w:rPr>
          <w:rFonts w:ascii="方正仿宋_GBK" w:eastAsia="方正仿宋_GBK"/>
        </w:rPr>
        <w:t>本表格后</w:t>
      </w:r>
      <w:r>
        <w:rPr>
          <w:rFonts w:hint="eastAsia" w:ascii="方正仿宋_GBK" w:eastAsia="方正仿宋_GBK"/>
        </w:rPr>
        <w:t>存档留底，并报上级团组织存档）</w:t>
      </w:r>
    </w:p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3</w:t>
      </w:r>
    </w:p>
    <w:p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“学习总书记讲话 做合格共青团员”</w:t>
      </w:r>
    </w:p>
    <w:p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教育实践工作汇总表</w:t>
      </w:r>
    </w:p>
    <w:p>
      <w:pPr>
        <w:rPr>
          <w:rFonts w:ascii="方正仿宋_GBK" w:eastAsia="方正仿宋_GBK"/>
          <w:sz w:val="24"/>
          <w:szCs w:val="32"/>
        </w:rPr>
      </w:pPr>
      <w:r>
        <w:rPr>
          <w:rFonts w:hint="eastAsia" w:ascii="方正仿宋_GBK" w:eastAsia="方正仿宋_GBK"/>
          <w:sz w:val="24"/>
          <w:szCs w:val="32"/>
          <w:lang w:val="en-US" w:eastAsia="zh-CN"/>
        </w:rPr>
        <w:t>分</w:t>
      </w:r>
      <w:r>
        <w:rPr>
          <w:rFonts w:ascii="方正仿宋_GBK" w:eastAsia="方正仿宋_GBK"/>
          <w:sz w:val="24"/>
          <w:szCs w:val="32"/>
        </w:rPr>
        <w:t>团委</w:t>
      </w:r>
      <w:r>
        <w:rPr>
          <w:rFonts w:hint="eastAsia" w:ascii="方正仿宋_GBK" w:eastAsia="方正仿宋_GBK"/>
          <w:sz w:val="24"/>
          <w:szCs w:val="32"/>
        </w:rPr>
        <w:t xml:space="preserve">：（盖章）   </w:t>
      </w:r>
      <w:r>
        <w:rPr>
          <w:rFonts w:ascii="方正仿宋_GBK" w:eastAsia="方正仿宋_GBK"/>
          <w:sz w:val="24"/>
          <w:szCs w:val="32"/>
        </w:rPr>
        <w:t xml:space="preserve">  </w:t>
      </w:r>
      <w:r>
        <w:rPr>
          <w:rFonts w:hint="eastAsia" w:ascii="方正仿宋_GBK" w:eastAsia="方正仿宋_GBK"/>
          <w:sz w:val="24"/>
          <w:szCs w:val="32"/>
        </w:rPr>
        <w:t>填表人</w:t>
      </w:r>
      <w:r>
        <w:rPr>
          <w:rFonts w:ascii="方正仿宋_GBK" w:eastAsia="方正仿宋_GBK"/>
          <w:sz w:val="24"/>
          <w:szCs w:val="32"/>
        </w:rPr>
        <w:t>：</w:t>
      </w:r>
      <w:r>
        <w:rPr>
          <w:rFonts w:hint="eastAsia" w:ascii="方正仿宋_GBK" w:eastAsia="方正仿宋_GBK"/>
          <w:sz w:val="24"/>
          <w:szCs w:val="32"/>
        </w:rPr>
        <w:t xml:space="preserve">    </w:t>
      </w:r>
      <w:r>
        <w:rPr>
          <w:rFonts w:ascii="方正仿宋_GBK" w:eastAsia="方正仿宋_GBK"/>
          <w:sz w:val="24"/>
          <w:szCs w:val="32"/>
        </w:rPr>
        <w:t xml:space="preserve">   </w:t>
      </w:r>
      <w:r>
        <w:rPr>
          <w:rFonts w:hint="eastAsia" w:ascii="方正仿宋_GBK" w:eastAsia="方正仿宋_GBK"/>
          <w:sz w:val="24"/>
          <w:szCs w:val="32"/>
        </w:rPr>
        <w:t>联系</w:t>
      </w:r>
      <w:r>
        <w:rPr>
          <w:rFonts w:ascii="方正仿宋_GBK" w:eastAsia="方正仿宋_GBK"/>
          <w:sz w:val="24"/>
          <w:szCs w:val="32"/>
        </w:rPr>
        <w:t>电话</w:t>
      </w:r>
      <w:r>
        <w:rPr>
          <w:rFonts w:hint="eastAsia" w:ascii="方正仿宋_GBK" w:eastAsia="方正仿宋_GBK"/>
          <w:sz w:val="24"/>
          <w:szCs w:val="32"/>
        </w:rPr>
        <w:t xml:space="preserve">：  </w:t>
      </w:r>
      <w:r>
        <w:rPr>
          <w:rFonts w:ascii="方正仿宋_GBK" w:eastAsia="方正仿宋_GBK"/>
          <w:sz w:val="24"/>
          <w:szCs w:val="32"/>
        </w:rPr>
        <w:t xml:space="preserve">      </w:t>
      </w:r>
      <w:r>
        <w:rPr>
          <w:rFonts w:hint="eastAsia" w:ascii="方正仿宋_GBK" w:eastAsia="方正仿宋_GBK"/>
          <w:sz w:val="24"/>
          <w:szCs w:val="32"/>
        </w:rPr>
        <w:t xml:space="preserve"> 填表时间：</w:t>
      </w:r>
    </w:p>
    <w:tbl>
      <w:tblPr>
        <w:tblStyle w:val="5"/>
        <w:tblW w:w="89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992"/>
        <w:gridCol w:w="142"/>
        <w:gridCol w:w="992"/>
        <w:gridCol w:w="1658"/>
        <w:gridCol w:w="43"/>
        <w:gridCol w:w="283"/>
        <w:gridCol w:w="42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全市</w:t>
            </w:r>
            <w:r>
              <w:rPr>
                <w:rFonts w:ascii="方正仿宋_GBK" w:eastAsia="方正仿宋_GBK"/>
                <w:kern w:val="0"/>
                <w:sz w:val="32"/>
                <w:szCs w:val="32"/>
              </w:rPr>
              <w:t>团员</w:t>
            </w: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基本情况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现有团员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数量</w:t>
            </w:r>
          </w:p>
        </w:tc>
        <w:tc>
          <w:tcPr>
            <w:tcW w:w="4678" w:type="dxa"/>
            <w:gridSpan w:val="7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32"/>
              </w:rPr>
              <w:t>2016年</w:t>
            </w:r>
            <w:r>
              <w:rPr>
                <w:rFonts w:ascii="方正仿宋_GBK" w:eastAsia="方正仿宋_GBK"/>
                <w:kern w:val="0"/>
                <w:sz w:val="20"/>
                <w:szCs w:val="32"/>
              </w:rPr>
              <w:t>发展团员数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6"/>
                <w:szCs w:val="32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32"/>
              </w:rPr>
              <w:t>2016年</w:t>
            </w:r>
            <w:r>
              <w:rPr>
                <w:rFonts w:ascii="方正仿宋_GBK" w:eastAsia="方正仿宋_GBK"/>
                <w:kern w:val="0"/>
                <w:sz w:val="20"/>
                <w:szCs w:val="32"/>
              </w:rPr>
              <w:t>推优入党数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学习教育</w:t>
            </w:r>
          </w:p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情况</w:t>
            </w:r>
          </w:p>
        </w:tc>
        <w:tc>
          <w:tcPr>
            <w:tcW w:w="723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征文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收集征文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数量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向团省委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推报数量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党团课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各级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团组织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次数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参与人数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市级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团委开展次数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组织生活</w:t>
            </w:r>
          </w:p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b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情况</w:t>
            </w:r>
          </w:p>
        </w:tc>
        <w:tc>
          <w:tcPr>
            <w:tcW w:w="723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组织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生活</w:t>
            </w: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ascii="方正仿宋_GBK" w:eastAsia="方正仿宋_GBK"/>
                <w:kern w:val="0"/>
                <w:sz w:val="20"/>
                <w:szCs w:val="21"/>
              </w:rPr>
              <w:t>召开次数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参加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集中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开展入团仪式</w:t>
            </w: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次数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参加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开展时间（列明）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地点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（列明）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观看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《</w:t>
            </w: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入团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第一课》</w:t>
            </w: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次数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观看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观看时间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（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列明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观看地点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（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列明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组织重温入团誓词情况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次数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参加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开展时间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（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列明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地点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（列明）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组织整顿基本情况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有没有建立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规范团员档案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有没有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按规定发展团员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有没有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按规定收缴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团费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有没有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经常性开展组织生活和团的活动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实践活动</w:t>
            </w:r>
          </w:p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kern w:val="0"/>
                <w:sz w:val="32"/>
                <w:szCs w:val="32"/>
              </w:rPr>
              <w:t>情况</w:t>
            </w:r>
          </w:p>
        </w:tc>
        <w:tc>
          <w:tcPr>
            <w:tcW w:w="723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开展志愿服务活动情况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次数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参加总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网络主题团日活动情况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时间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参与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人数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活动亮点</w:t>
            </w:r>
          </w:p>
        </w:tc>
        <w:tc>
          <w:tcPr>
            <w:tcW w:w="5670" w:type="dxa"/>
            <w:gridSpan w:val="8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（可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另附页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7230" w:type="dxa"/>
            <w:gridSpan w:val="9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b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市</w:t>
            </w:r>
            <w:r>
              <w:rPr>
                <w:rFonts w:ascii="方正仿宋_GBK" w:eastAsia="方正仿宋_GBK"/>
                <w:b/>
                <w:kern w:val="0"/>
                <w:sz w:val="20"/>
                <w:szCs w:val="21"/>
              </w:rPr>
              <w:t>级</w:t>
            </w:r>
            <w:r>
              <w:rPr>
                <w:rFonts w:hint="eastAsia" w:ascii="方正仿宋_GBK" w:eastAsia="方正仿宋_GBK"/>
                <w:b/>
                <w:kern w:val="0"/>
                <w:sz w:val="20"/>
                <w:szCs w:val="21"/>
              </w:rPr>
              <w:t>团员先锋岗（队）创建活动情况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开展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时间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  <w:tc>
          <w:tcPr>
            <w:tcW w:w="1658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创建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数量</w:t>
            </w:r>
          </w:p>
        </w:tc>
        <w:tc>
          <w:tcPr>
            <w:tcW w:w="1886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活动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亮点</w:t>
            </w:r>
          </w:p>
        </w:tc>
        <w:tc>
          <w:tcPr>
            <w:tcW w:w="5670" w:type="dxa"/>
            <w:gridSpan w:val="8"/>
            <w:vAlign w:val="center"/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kern w:val="0"/>
                <w:sz w:val="2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（可</w:t>
            </w:r>
            <w:r>
              <w:rPr>
                <w:rFonts w:ascii="方正仿宋_GBK" w:eastAsia="方正仿宋_GBK"/>
                <w:kern w:val="0"/>
                <w:sz w:val="20"/>
                <w:szCs w:val="21"/>
              </w:rPr>
              <w:t>另附页</w:t>
            </w:r>
            <w:r>
              <w:rPr>
                <w:rFonts w:hint="eastAsia" w:ascii="方正仿宋_GBK" w:eastAsia="方正仿宋_GBK"/>
                <w:kern w:val="0"/>
                <w:sz w:val="20"/>
                <w:szCs w:val="21"/>
              </w:rPr>
              <w:t>）</w:t>
            </w:r>
          </w:p>
        </w:tc>
      </w:tr>
    </w:tbl>
    <w:p>
      <w:pPr>
        <w:rPr>
          <w:rFonts w:ascii="方正仿宋_GBK" w:eastAsia="方正仿宋_GBK"/>
        </w:rPr>
      </w:pPr>
      <w:r>
        <w:rPr>
          <w:rFonts w:hint="eastAsia" w:ascii="方正仿宋_GBK" w:eastAsia="方正仿宋_GBK"/>
        </w:rPr>
        <w:t>（备注：</w:t>
      </w:r>
      <w:r>
        <w:rPr>
          <w:rFonts w:hint="eastAsia" w:ascii="方正仿宋_GBK" w:eastAsia="方正仿宋_GBK"/>
          <w:lang w:val="en-US" w:eastAsia="zh-CN"/>
        </w:rPr>
        <w:t>各分</w:t>
      </w:r>
      <w:r>
        <w:rPr>
          <w:rFonts w:hint="eastAsia" w:ascii="方正仿宋_GBK" w:eastAsia="方正仿宋_GBK"/>
        </w:rPr>
        <w:t>团委填妥</w:t>
      </w:r>
      <w:r>
        <w:rPr>
          <w:rFonts w:ascii="方正仿宋_GBK" w:eastAsia="方正仿宋_GBK"/>
        </w:rPr>
        <w:t>本表格后</w:t>
      </w:r>
      <w:r>
        <w:rPr>
          <w:rFonts w:hint="eastAsia" w:ascii="方正仿宋_GBK" w:eastAsia="方正仿宋_GBK"/>
        </w:rPr>
        <w:t>存档留底，并于</w:t>
      </w:r>
      <w:r>
        <w:rPr>
          <w:rFonts w:hint="eastAsia" w:ascii="方正仿宋_GBK" w:eastAsia="方正仿宋_GBK"/>
          <w:lang w:val="en-US" w:eastAsia="zh-CN"/>
        </w:rPr>
        <w:t>6</w:t>
      </w:r>
      <w:r>
        <w:rPr>
          <w:rFonts w:hint="eastAsia" w:ascii="方正仿宋_GBK" w:eastAsia="方正仿宋_GBK"/>
        </w:rPr>
        <w:t>月底</w:t>
      </w:r>
      <w:r>
        <w:rPr>
          <w:rFonts w:ascii="方正仿宋_GBK" w:eastAsia="方正仿宋_GBK"/>
        </w:rPr>
        <w:t>前</w:t>
      </w:r>
      <w:r>
        <w:rPr>
          <w:rFonts w:hint="eastAsia" w:ascii="方正仿宋_GBK" w:eastAsia="方正仿宋_GBK"/>
        </w:rPr>
        <w:t>报</w:t>
      </w:r>
      <w:r>
        <w:rPr>
          <w:rFonts w:hint="eastAsia" w:ascii="方正仿宋_GBK" w:eastAsia="方正仿宋_GBK"/>
          <w:lang w:val="en-US" w:eastAsia="zh-CN"/>
        </w:rPr>
        <w:t>校团委</w:t>
      </w:r>
      <w:r>
        <w:rPr>
          <w:rFonts w:hint="eastAsia" w:ascii="方正仿宋_GBK" w:eastAsia="方正仿宋_GBK"/>
        </w:rPr>
        <w:t>存档。）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177920389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13 -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177920389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2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13 -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784255236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14 -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784255236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2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14 -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63CC5"/>
    <w:rsid w:val="4B963C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2017-04-13T03:13:00Z</dcterms:created>
  <dc:creator>Administrator</dc:creator>
  <cp:lastModifiedBy>Administrator</cp:lastModifiedBy>
  <dcterms:modified xsi:type="dcterms:W3CDTF">2017-04-13T03:13:29Z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