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32"/>
          <w:lang w:val="en-US" w:eastAsia="zh-CN"/>
        </w:rPr>
        <w:t>仲园原创歌曲大赛报名表</w:t>
      </w:r>
      <w:bookmarkEnd w:id="0"/>
    </w:p>
    <w:tbl>
      <w:tblPr>
        <w:tblStyle w:val="3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380"/>
        <w:gridCol w:w="780"/>
        <w:gridCol w:w="1716"/>
        <w:gridCol w:w="1344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611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参赛类别</w:t>
            </w:r>
          </w:p>
        </w:tc>
        <w:tc>
          <w:tcPr>
            <w:tcW w:w="7611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 xml:space="preserve">        □原创歌曲  □改编歌曲  □原创歌词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参赛方式</w:t>
            </w:r>
          </w:p>
        </w:tc>
        <w:tc>
          <w:tcPr>
            <w:tcW w:w="761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□个人    □团体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761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761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761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团队成员资料</w:t>
            </w:r>
          </w:p>
        </w:tc>
        <w:tc>
          <w:tcPr>
            <w:tcW w:w="13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16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34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39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电话（含短号）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曲作者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词作者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编曲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演唱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7611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(含歌曲描述、创意、背景等文字说明，字数不超过</w:t>
            </w: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字</w:t>
            </w:r>
            <w:r>
              <w:rPr>
                <w:rFonts w:hint="eastAsia" w:ascii="宋体" w:hAnsi="宋体" w:cs="宋体"/>
                <w:sz w:val="24"/>
                <w:szCs w:val="28"/>
                <w:vertAlign w:val="baseline"/>
                <w:lang w:val="en-US" w:eastAsia="zh-CN"/>
              </w:rPr>
              <w:t>，歌词另附</w:t>
            </w:r>
            <w:r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  <w:t>)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A3B87"/>
    <w:rsid w:val="74EA3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2016-06-22T07:26:00Z</dcterms:created>
  <dc:creator>Administrator</dc:creator>
  <cp:lastModifiedBy>Administrator</cp:lastModifiedBy>
  <dcterms:modified xsi:type="dcterms:W3CDTF">2016-06-22T07:28:11Z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