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附件 1：</w:t>
      </w: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仲恺农业工程学院寒假社会调研活动反馈意见登记表</w:t>
      </w:r>
    </w:p>
    <w:p>
      <w:pPr>
        <w:rPr>
          <w:sz w:val="24"/>
        </w:rPr>
      </w:pPr>
      <w:r>
        <w:rPr>
          <w:rFonts w:hint="eastAsia"/>
          <w:sz w:val="24"/>
        </w:rPr>
        <w:t>学院：                                姓名：</w:t>
      </w:r>
    </w:p>
    <w:p>
      <w:pPr>
        <w:rPr>
          <w:sz w:val="11"/>
        </w:rPr>
      </w:pPr>
    </w:p>
    <w:p>
      <w:pPr>
        <w:rPr>
          <w:sz w:val="24"/>
        </w:rPr>
      </w:pPr>
      <w:r>
        <w:rPr>
          <w:rFonts w:hint="eastAsia"/>
          <w:sz w:val="24"/>
        </w:rPr>
        <w:t>年级专业：                            联系方式：</w:t>
      </w:r>
    </w:p>
    <w:tbl>
      <w:tblPr>
        <w:tblStyle w:val="6"/>
        <w:tblW w:w="8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29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服务地点：           市       县（区）        镇（乡）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服务内容</w:t>
            </w:r>
          </w:p>
        </w:tc>
        <w:tc>
          <w:tcPr>
            <w:tcW w:w="7668" w:type="dxa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调查对象意见</w:t>
            </w:r>
          </w:p>
        </w:tc>
        <w:tc>
          <w:tcPr>
            <w:tcW w:w="7668" w:type="dxa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签名：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接收单位意见</w:t>
            </w:r>
          </w:p>
        </w:tc>
        <w:tc>
          <w:tcPr>
            <w:tcW w:w="7668" w:type="dxa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312" w:hanging="312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签名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盖章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月    日</w:t>
            </w:r>
          </w:p>
        </w:tc>
      </w:tr>
    </w:tbl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附件 2：</w:t>
      </w: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ascii="宋体" w:hAnsi="宋体" w:eastAsia="宋体"/>
          <w:b/>
          <w:sz w:val="32"/>
          <w:szCs w:val="28"/>
        </w:rPr>
        <w:t>201</w:t>
      </w:r>
      <w:r>
        <w:rPr>
          <w:rFonts w:hint="eastAsia" w:ascii="宋体" w:hAnsi="宋体" w:eastAsia="宋体"/>
          <w:b/>
          <w:sz w:val="32"/>
          <w:szCs w:val="28"/>
          <w:lang w:eastAsia="zh-CN"/>
        </w:rPr>
        <w:t>8</w:t>
      </w:r>
      <w:r>
        <w:rPr>
          <w:rFonts w:ascii="宋体" w:hAnsi="宋体" w:eastAsia="宋体"/>
          <w:b/>
          <w:sz w:val="32"/>
          <w:szCs w:val="28"/>
        </w:rPr>
        <w:t xml:space="preserve"> 年寒假地方实践小分队登记表</w:t>
      </w:r>
    </w:p>
    <w:tbl>
      <w:tblPr>
        <w:tblStyle w:val="6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81"/>
        <w:gridCol w:w="542"/>
        <w:gridCol w:w="541"/>
        <w:gridCol w:w="179"/>
        <w:gridCol w:w="900"/>
        <w:gridCol w:w="721"/>
        <w:gridCol w:w="541"/>
        <w:gridCol w:w="1046"/>
        <w:gridCol w:w="394"/>
        <w:gridCol w:w="896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队  名</w:t>
            </w:r>
          </w:p>
        </w:tc>
        <w:tc>
          <w:tcPr>
            <w:tcW w:w="7922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县（市）       乡（镇）实践小分队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召集人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04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校内职务</w:t>
            </w:r>
          </w:p>
        </w:tc>
        <w:tc>
          <w:tcPr>
            <w:tcW w:w="270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所在院系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专业班别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 系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校内职务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9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9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9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9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9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9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9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9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实践接收单位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市     县（市）       镇               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团委意见</w:t>
            </w:r>
          </w:p>
        </w:tc>
        <w:tc>
          <w:tcPr>
            <w:tcW w:w="8464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盖章：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年    月     日</w:t>
            </w:r>
          </w:p>
        </w:tc>
      </w:tr>
    </w:tbl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32"/>
        </w:rPr>
      </w:pPr>
      <w:r>
        <w:rPr>
          <w:rFonts w:hint="eastAsia" w:ascii="宋体" w:hAnsi="宋体" w:eastAsia="宋体"/>
          <w:b/>
          <w:sz w:val="44"/>
          <w:szCs w:val="32"/>
        </w:rPr>
        <w:t>仲恺农业工程学院大学生</w:t>
      </w:r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32"/>
        </w:rPr>
      </w:pPr>
      <w:r>
        <w:rPr>
          <w:rFonts w:hint="eastAsia" w:ascii="宋体" w:hAnsi="宋体" w:eastAsia="宋体"/>
          <w:b/>
          <w:sz w:val="44"/>
          <w:szCs w:val="32"/>
        </w:rPr>
        <w:t>社会实践介绍信</w:t>
      </w:r>
    </w:p>
    <w:p>
      <w:pPr>
        <w:pStyle w:val="7"/>
        <w:ind w:firstLine="720" w:firstLineChars="200"/>
        <w:rPr>
          <w:rFonts w:cs="Times New Roman"/>
          <w:color w:val="auto"/>
          <w:sz w:val="36"/>
          <w:szCs w:val="32"/>
        </w:rPr>
      </w:pPr>
    </w:p>
    <w:p>
      <w:pPr>
        <w:pStyle w:val="7"/>
        <w:ind w:firstLine="720" w:firstLineChars="200"/>
        <w:rPr>
          <w:rFonts w:ascii="宋体" w:hAnsi="宋体"/>
          <w:sz w:val="36"/>
          <w:szCs w:val="32"/>
        </w:rPr>
      </w:pPr>
      <w:r>
        <w:rPr>
          <w:rFonts w:cs="Times New Roman"/>
          <w:color w:val="auto"/>
          <w:sz w:val="36"/>
          <w:szCs w:val="32"/>
        </w:rPr>
        <w:t>兹有仲恺农业工程学院</w:t>
      </w:r>
      <w:r>
        <w:rPr>
          <w:rFonts w:hint="eastAsia" w:ascii="宋体" w:hAnsi="宋体" w:eastAsia="宋体"/>
          <w:sz w:val="36"/>
          <w:szCs w:val="32"/>
          <w:u w:val="single"/>
        </w:rPr>
        <w:t xml:space="preserve">                 </w:t>
      </w:r>
      <w:r>
        <w:rPr>
          <w:rFonts w:hint="eastAsia" w:ascii="宋体" w:hAnsi="宋体"/>
          <w:sz w:val="36"/>
          <w:szCs w:val="32"/>
        </w:rPr>
        <w:t>学院</w:t>
      </w:r>
    </w:p>
    <w:p>
      <w:pPr>
        <w:pStyle w:val="7"/>
        <w:rPr>
          <w:rFonts w:ascii="宋体" w:hAnsi="宋体"/>
          <w:sz w:val="36"/>
          <w:szCs w:val="32"/>
        </w:rPr>
      </w:pPr>
      <w:r>
        <w:rPr>
          <w:rFonts w:hint="eastAsia" w:ascii="宋体" w:hAnsi="宋体"/>
          <w:sz w:val="36"/>
          <w:szCs w:val="32"/>
          <w:u w:val="single"/>
        </w:rPr>
        <w:t xml:space="preserve">            </w:t>
      </w:r>
      <w:r>
        <w:rPr>
          <w:rFonts w:hint="eastAsia" w:ascii="宋体" w:hAnsi="宋体"/>
          <w:sz w:val="36"/>
          <w:szCs w:val="32"/>
        </w:rPr>
        <w:t>同学到贵处开展社会实践（调研）活动，请予接洽。</w:t>
      </w:r>
    </w:p>
    <w:p>
      <w:pPr>
        <w:pStyle w:val="2"/>
        <w:ind w:firstLine="900" w:firstLineChars="250"/>
        <w:jc w:val="left"/>
        <w:rPr>
          <w:sz w:val="36"/>
        </w:rPr>
      </w:pPr>
      <w:r>
        <w:rPr>
          <w:rFonts w:hint="eastAsia"/>
          <w:sz w:val="36"/>
        </w:rPr>
        <w:t>此致</w:t>
      </w:r>
    </w:p>
    <w:p>
      <w:pPr>
        <w:pStyle w:val="3"/>
        <w:ind w:left="99" w:leftChars="47"/>
        <w:jc w:val="left"/>
        <w:rPr>
          <w:rFonts w:hint="eastAsia"/>
          <w:sz w:val="36"/>
        </w:rPr>
      </w:pPr>
      <w:r>
        <w:rPr>
          <w:rFonts w:hint="eastAsia"/>
          <w:sz w:val="36"/>
        </w:rPr>
        <w:t>敬礼</w:t>
      </w:r>
    </w:p>
    <w:p>
      <w:pPr>
        <w:pStyle w:val="3"/>
        <w:ind w:left="99" w:leftChars="47"/>
        <w:jc w:val="left"/>
        <w:rPr>
          <w:rFonts w:hint="eastAsia"/>
          <w:sz w:val="36"/>
        </w:rPr>
      </w:pPr>
    </w:p>
    <w:p>
      <w:pPr>
        <w:jc w:val="left"/>
      </w:pPr>
    </w:p>
    <w:p>
      <w:pPr>
        <w:autoSpaceDE w:val="0"/>
        <w:autoSpaceDN w:val="0"/>
        <w:ind w:firstLine="4800"/>
        <w:rPr>
          <w:rFonts w:ascii="宋体"/>
          <w:sz w:val="32"/>
          <w:szCs w:val="32"/>
          <w:lang w:val="zh-CN"/>
        </w:rPr>
      </w:pPr>
      <w:r>
        <w:rPr>
          <w:rFonts w:hint="eastAsia" w:ascii="宋体"/>
          <w:sz w:val="32"/>
          <w:szCs w:val="32"/>
        </w:rPr>
        <w:t xml:space="preserve">     </w:t>
      </w:r>
      <w:r>
        <w:rPr>
          <w:rFonts w:hint="eastAsia" w:ascii="宋体"/>
          <w:sz w:val="32"/>
          <w:szCs w:val="32"/>
          <w:lang w:val="zh-CN"/>
        </w:rPr>
        <w:t>（团委盖章）</w:t>
      </w:r>
    </w:p>
    <w:p>
      <w:pPr>
        <w:autoSpaceDE w:val="0"/>
        <w:autoSpaceDN w:val="0"/>
        <w:ind w:firstLine="4960" w:firstLineChars="1550"/>
        <w:rPr>
          <w:rFonts w:eastAsia="Times New Roman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     </w:t>
      </w:r>
      <w:r>
        <w:rPr>
          <w:rFonts w:hint="eastAsia" w:ascii="宋体"/>
          <w:sz w:val="32"/>
          <w:szCs w:val="32"/>
          <w:lang w:val="zh-CN"/>
        </w:rPr>
        <w:t>年</w:t>
      </w:r>
      <w:r>
        <w:rPr>
          <w:rFonts w:hint="eastAsia" w:ascii="宋体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 w:ascii="宋体"/>
          <w:sz w:val="32"/>
          <w:szCs w:val="32"/>
          <w:lang w:val="zh-CN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宋体"/>
          <w:sz w:val="32"/>
          <w:szCs w:val="32"/>
          <w:lang w:val="zh-CN"/>
        </w:rPr>
        <w:t>日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宋体"/>
    <w:panose1 w:val="02020300000000000000"/>
    <w:charset w:val="86"/>
    <w:family w:val="roman"/>
    <w:pitch w:val="default"/>
    <w:sig w:usb0="00000000" w:usb1="00000000" w:usb2="00000016" w:usb3="00000000" w:csb0="00100001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dalus">
    <w:altName w:val="Times New Roman"/>
    <w:panose1 w:val="02020603050004020304"/>
    <w:charset w:val="00"/>
    <w:family w:val="roman"/>
    <w:pitch w:val="default"/>
    <w:sig w:usb0="00000000" w:usb1="00000000" w:usb2="00000008" w:usb3="00000000" w:csb0="00000041" w:csb1="200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Kozuka Gothic Pr6N E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Minion Pro Med">
    <w:altName w:val="Segoe Print"/>
    <w:panose1 w:val="02040503050003020203"/>
    <w:charset w:val="00"/>
    <w:family w:val="auto"/>
    <w:pitch w:val="default"/>
    <w:sig w:usb0="00000000" w:usb1="00000000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University Roman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LG Display-Regular">
    <w:altName w:val="Malgun Gothic"/>
    <w:panose1 w:val="020B0604020002020204"/>
    <w:charset w:val="81"/>
    <w:family w:val="auto"/>
    <w:pitch w:val="default"/>
    <w:sig w:usb0="00000000" w:usb1="00000000" w:usb2="0001001E" w:usb3="00000000" w:csb0="400801FF" w:csb1="FFFF0000"/>
  </w:font>
  <w:font w:name="LG Display-Light">
    <w:altName w:val="Malgun Gothic"/>
    <w:panose1 w:val="020B0604020002020204"/>
    <w:charset w:val="81"/>
    <w:family w:val="auto"/>
    <w:pitch w:val="default"/>
    <w:sig w:usb0="00000000" w:usb1="00000000" w:usb2="0001001E" w:usb3="00000000" w:csb0="4008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eiryo">
    <w:altName w:val="MS UI Gothic"/>
    <w:panose1 w:val="020B0604030005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MS UI Gothic"/>
    <w:panose1 w:val="020B0604030005040204"/>
    <w:charset w:val="80"/>
    <w:family w:val="auto"/>
    <w:pitch w:val="default"/>
    <w:sig w:usb0="00000000" w:usb1="00000000" w:usb2="00010012" w:usb3="00000000" w:csb0="6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Poplar Std">
    <w:altName w:val="Colonna MT"/>
    <w:panose1 w:val="04020903030002020202"/>
    <w:charset w:val="00"/>
    <w:family w:val="auto"/>
    <w:pitch w:val="default"/>
    <w:sig w:usb0="00000000" w:usb1="00000000" w:usb2="00000000" w:usb3="00000000" w:csb0="20000001" w:csb1="00000000"/>
  </w:font>
  <w:font w:name="Shruti">
    <w:altName w:val="Sitka Text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2020603050004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002020404"/>
    <w:charset w:val="00"/>
    <w:family w:val="auto"/>
    <w:pitch w:val="default"/>
    <w:sig w:usb0="00000000" w:usb1="00000000" w:usb2="00000000" w:usb3="00000000" w:csb0="00000041" w:csb1="2008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unga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QBLOQH+FangSong_GB2312">
    <w:altName w:val="Lucida Console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JEWI+LucidaSans">
    <w:altName w:val="Segoe Print"/>
    <w:panose1 w:val="020B0602030005020204"/>
    <w:charset w:val="01"/>
    <w:family w:val="swiss"/>
    <w:pitch w:val="default"/>
    <w:sig w:usb0="00000000" w:usb1="00000000" w:usb2="01010101" w:usb3="01010101" w:csb0="01010101" w:csb1="01010101"/>
  </w:font>
  <w:font w:name="UCWJGW+FangSong_GB2312">
    <w:altName w:val="Lucida Console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GHDCU+LucidaSans">
    <w:altName w:val="Segoe Print"/>
    <w:panose1 w:val="020B0602030005020204"/>
    <w:charset w:val="01"/>
    <w:family w:val="swiss"/>
    <w:pitch w:val="default"/>
    <w:sig w:usb0="00000000" w:usb1="00000000" w:usb2="01010101" w:usb3="01010101" w:csb0="01010101" w:csb1="01010101"/>
  </w:font>
  <w:font w:name="ELNKBU+FangSong_GB2312">
    <w:altName w:val="Lucida Console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ARRIP+LucidaSans">
    <w:altName w:val="Segoe Print"/>
    <w:panose1 w:val="020B0602030005020204"/>
    <w:charset w:val="01"/>
    <w:family w:val="swiss"/>
    <w:pitch w:val="default"/>
    <w:sig w:usb0="00000000" w:usb1="00000000" w:usb2="01010101" w:usb3="01010101" w:csb0="01010101" w:csb1="01010101"/>
  </w:font>
  <w:font w:name="BCGUUD+FangSong_GB2312">
    <w:altName w:val="Lucida Console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LMHK+LucidaSans">
    <w:altName w:val="Segoe Print"/>
    <w:panose1 w:val="020B0602030005020204"/>
    <w:charset w:val="01"/>
    <w:family w:val="swiss"/>
    <w:pitch w:val="default"/>
    <w:sig w:usb0="00000000" w:usb1="00000000" w:usb2="01010101" w:usb3="01010101" w:csb0="01010101" w:csb1="01010101"/>
  </w:font>
  <w:font w:name="GBLUGJ+FangSong_GB2312">
    <w:altName w:val="Lucida Console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GFORV+LucidaSans">
    <w:altName w:val="Segoe Print"/>
    <w:panose1 w:val="020B0602030005020204"/>
    <w:charset w:val="01"/>
    <w:family w:val="swiss"/>
    <w:pitch w:val="default"/>
    <w:sig w:usb0="00000000" w:usb1="00000000" w:usb2="01010101" w:usb3="01010101" w:csb0="01010101" w:csb1="01010101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atha">
    <w:altName w:val="Segoe UI Semilight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A55EC"/>
    <w:rsid w:val="039A55EC"/>
    <w:rsid w:val="4EF3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 w:eastAsia="宋体" w:cs="宋体"/>
      <w:color w:val="000000"/>
      <w:kern w:val="0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2018-01-12T00:44:00Z</dcterms:created>
  <dc:creator>Administrator</dc:creator>
  <cp:lastModifiedBy>Administrator</cp:lastModifiedBy>
  <dcterms:modified xsi:type="dcterms:W3CDTF">2018-01-12T00:52:52Z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